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6C" w:rsidRPr="000717CE" w:rsidRDefault="006C326C" w:rsidP="000717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Функциональные характеристики программного обеспечения 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опции «</w:t>
      </w:r>
      <w:r w:rsidR="00391FE6" w:rsidRPr="00391F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Опция «Архив НТД» для Конфигурации «Архивное дело» для Системы «ЭОС Платформа»</w:t>
      </w:r>
    </w:p>
    <w:p w:rsidR="00692916" w:rsidRDefault="00391FE6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391FE6">
        <w:rPr>
          <w:sz w:val="24"/>
          <w:szCs w:val="24"/>
        </w:rPr>
        <w:t>Опция «Архив НТД» для Конфигурации «Архивное дело» для Системы «ЭОС Платформа»</w:t>
      </w:r>
      <w:r w:rsidR="00230308">
        <w:rPr>
          <w:sz w:val="24"/>
          <w:szCs w:val="24"/>
        </w:rPr>
        <w:t xml:space="preserve"> </w:t>
      </w:r>
      <w:r w:rsidR="00705CB0" w:rsidRPr="00705CB0">
        <w:rPr>
          <w:sz w:val="24"/>
          <w:szCs w:val="24"/>
        </w:rPr>
        <w:t>-</w:t>
      </w:r>
      <w:r w:rsidR="00230308">
        <w:rPr>
          <w:sz w:val="24"/>
          <w:szCs w:val="24"/>
        </w:rPr>
        <w:t xml:space="preserve"> </w:t>
      </w:r>
      <w:r w:rsidR="00F957E7">
        <w:rPr>
          <w:sz w:val="24"/>
          <w:szCs w:val="24"/>
        </w:rPr>
        <w:t>это</w:t>
      </w:r>
      <w:r>
        <w:rPr>
          <w:sz w:val="24"/>
          <w:szCs w:val="24"/>
        </w:rPr>
        <w:t xml:space="preserve"> </w:t>
      </w:r>
      <w:r w:rsidR="00F957E7">
        <w:rPr>
          <w:sz w:val="24"/>
          <w:szCs w:val="24"/>
        </w:rPr>
        <w:t>программное</w:t>
      </w:r>
      <w:r>
        <w:rPr>
          <w:sz w:val="24"/>
          <w:szCs w:val="24"/>
        </w:rPr>
        <w:t xml:space="preserve"> </w:t>
      </w:r>
      <w:r w:rsidR="00F957E7">
        <w:rPr>
          <w:sz w:val="24"/>
          <w:szCs w:val="24"/>
        </w:rPr>
        <w:t>обеспечение, позволяюще</w:t>
      </w:r>
      <w:r w:rsidR="00C42EEE">
        <w:rPr>
          <w:sz w:val="24"/>
          <w:szCs w:val="24"/>
        </w:rPr>
        <w:t>е</w:t>
      </w:r>
      <w:r w:rsidR="00F957E7">
        <w:rPr>
          <w:sz w:val="24"/>
          <w:szCs w:val="24"/>
        </w:rPr>
        <w:t xml:space="preserve"> </w:t>
      </w:r>
      <w:r>
        <w:rPr>
          <w:sz w:val="24"/>
          <w:szCs w:val="24"/>
        </w:rPr>
        <w:t>вести учет научно-технической документации</w:t>
      </w:r>
      <w:r w:rsidR="00E53162">
        <w:rPr>
          <w:sz w:val="24"/>
          <w:szCs w:val="24"/>
        </w:rPr>
        <w:t xml:space="preserve"> при архивном хранении</w:t>
      </w:r>
      <w:r w:rsidR="00C42EEE">
        <w:rPr>
          <w:sz w:val="24"/>
          <w:szCs w:val="24"/>
        </w:rPr>
        <w:t>.</w:t>
      </w:r>
    </w:p>
    <w:p w:rsidR="00CF7B57" w:rsidRPr="002C6034" w:rsidRDefault="00727CC3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727CC3">
        <w:rPr>
          <w:sz w:val="24"/>
          <w:szCs w:val="24"/>
        </w:rPr>
        <w:t xml:space="preserve">Использование опции </w:t>
      </w:r>
      <w:r w:rsidR="00391FE6" w:rsidRPr="00391FE6">
        <w:rPr>
          <w:sz w:val="24"/>
          <w:szCs w:val="24"/>
        </w:rPr>
        <w:t>«Архив НТД» для Конфигурации «Архивное дело» для Системы «ЭОС Платформа»</w:t>
      </w:r>
      <w:r w:rsidR="00391FE6">
        <w:rPr>
          <w:sz w:val="24"/>
          <w:szCs w:val="24"/>
        </w:rPr>
        <w:t xml:space="preserve"> </w:t>
      </w:r>
      <w:r w:rsidRPr="00727CC3">
        <w:rPr>
          <w:sz w:val="24"/>
          <w:szCs w:val="24"/>
        </w:rPr>
        <w:t xml:space="preserve">невозможно </w:t>
      </w:r>
      <w:r w:rsidR="00705CB0">
        <w:rPr>
          <w:sz w:val="24"/>
          <w:szCs w:val="24"/>
        </w:rPr>
        <w:t xml:space="preserve">без установки </w:t>
      </w:r>
      <w:r w:rsidR="00391FE6">
        <w:rPr>
          <w:sz w:val="24"/>
          <w:szCs w:val="24"/>
        </w:rPr>
        <w:t xml:space="preserve">программного обеспечения </w:t>
      </w:r>
      <w:r w:rsidR="00391FE6" w:rsidRPr="00391FE6">
        <w:rPr>
          <w:sz w:val="24"/>
          <w:szCs w:val="24"/>
        </w:rPr>
        <w:t>Конфигураци</w:t>
      </w:r>
      <w:r w:rsidR="00391FE6">
        <w:rPr>
          <w:sz w:val="24"/>
          <w:szCs w:val="24"/>
        </w:rPr>
        <w:t>я</w:t>
      </w:r>
      <w:r w:rsidR="00391FE6" w:rsidRPr="00391FE6">
        <w:rPr>
          <w:sz w:val="24"/>
          <w:szCs w:val="24"/>
        </w:rPr>
        <w:t xml:space="preserve"> «Архивное дело» для Системы «ЭОС Платформа»</w:t>
      </w:r>
      <w:r w:rsidR="00391FE6">
        <w:rPr>
          <w:sz w:val="24"/>
          <w:szCs w:val="24"/>
        </w:rPr>
        <w:t xml:space="preserve"> версии 7.0 и выше</w:t>
      </w:r>
      <w:r w:rsidR="00F957E7">
        <w:rPr>
          <w:sz w:val="24"/>
          <w:szCs w:val="24"/>
        </w:rPr>
        <w:t>.</w:t>
      </w:r>
    </w:p>
    <w:p w:rsidR="00CF7B57" w:rsidRPr="002C6034" w:rsidRDefault="00CF7B57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</w:p>
    <w:p w:rsidR="00082350" w:rsidRP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F7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Функциональные характеристики </w:t>
      </w:r>
      <w:r w:rsidR="00727CC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опции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:rsidR="00325BDA" w:rsidRDefault="00325BDA" w:rsidP="00E53162">
      <w:pPr>
        <w:pStyle w:val="NormallBul"/>
        <w:shd w:val="clear" w:color="auto" w:fill="FFFFFF"/>
        <w:spacing w:line="240" w:lineRule="auto"/>
        <w:ind w:left="0" w:firstLine="709"/>
        <w:rPr>
          <w:sz w:val="24"/>
          <w:szCs w:val="24"/>
          <w:lang w:eastAsia="ar-SA"/>
        </w:rPr>
      </w:pPr>
      <w:bookmarkStart w:id="0" w:name="_GoBack"/>
      <w:bookmarkEnd w:id="0"/>
      <w:r>
        <w:rPr>
          <w:sz w:val="24"/>
          <w:szCs w:val="24"/>
          <w:lang w:eastAsia="ar-SA"/>
        </w:rPr>
        <w:t xml:space="preserve">Настройка </w:t>
      </w:r>
      <w:r w:rsidR="008B55F0">
        <w:rPr>
          <w:sz w:val="24"/>
          <w:szCs w:val="24"/>
          <w:lang w:eastAsia="ar-SA"/>
        </w:rPr>
        <w:t xml:space="preserve">архива и </w:t>
      </w:r>
      <w:r>
        <w:rPr>
          <w:sz w:val="24"/>
          <w:szCs w:val="24"/>
          <w:lang w:eastAsia="ar-SA"/>
        </w:rPr>
        <w:t>фонда научно-технической документации;</w:t>
      </w:r>
    </w:p>
    <w:p w:rsidR="00325BDA" w:rsidRPr="00230308" w:rsidRDefault="00325BDA" w:rsidP="00E53162">
      <w:pPr>
        <w:pStyle w:val="NormallBul"/>
        <w:shd w:val="clear" w:color="auto" w:fill="FFFFFF"/>
        <w:spacing w:line="240" w:lineRule="auto"/>
        <w:ind w:left="0" w:firstLine="709"/>
        <w:rPr>
          <w:sz w:val="24"/>
          <w:szCs w:val="24"/>
          <w:lang w:eastAsia="ar-SA"/>
        </w:rPr>
      </w:pPr>
      <w:r>
        <w:rPr>
          <w:sz w:val="24"/>
          <w:szCs w:val="24"/>
        </w:rPr>
        <w:t>Просмотр структуры фонда научно-технической документации;</w:t>
      </w:r>
    </w:p>
    <w:p w:rsidR="00705CB0" w:rsidRPr="00F957E7" w:rsidRDefault="00391FE6" w:rsidP="00E53162">
      <w:pPr>
        <w:pStyle w:val="NormallBul"/>
        <w:spacing w:line="240" w:lineRule="auto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>Создание регистрационных карточек учета научно-технической документации</w:t>
      </w:r>
      <w:r w:rsidR="00230308" w:rsidRPr="00230308">
        <w:rPr>
          <w:sz w:val="24"/>
          <w:szCs w:val="24"/>
        </w:rPr>
        <w:t>;</w:t>
      </w:r>
    </w:p>
    <w:p w:rsidR="00391FE6" w:rsidRDefault="00391FE6" w:rsidP="00E53162">
      <w:pPr>
        <w:pStyle w:val="NormallBul"/>
        <w:shd w:val="clear" w:color="auto" w:fill="FFFFFF"/>
        <w:spacing w:line="240" w:lineRule="auto"/>
        <w:ind w:left="0" w:firstLine="709"/>
        <w:rPr>
          <w:sz w:val="24"/>
          <w:szCs w:val="24"/>
          <w:lang w:eastAsia="ar-SA"/>
        </w:rPr>
      </w:pPr>
      <w:bookmarkStart w:id="1" w:name="_Hlk77585100"/>
      <w:r>
        <w:rPr>
          <w:sz w:val="24"/>
          <w:szCs w:val="24"/>
        </w:rPr>
        <w:t>Просмотр карточек учета научно-технической документации</w:t>
      </w:r>
      <w:r w:rsidR="00325BDA">
        <w:rPr>
          <w:sz w:val="24"/>
          <w:szCs w:val="24"/>
        </w:rPr>
        <w:t>.</w:t>
      </w:r>
    </w:p>
    <w:bookmarkEnd w:id="1"/>
    <w:p w:rsidR="000717CE" w:rsidRPr="007113F7" w:rsidRDefault="000717CE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sectPr w:rsidR="000717CE" w:rsidRPr="007113F7" w:rsidSect="00EE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12380"/>
    <w:multiLevelType w:val="multilevel"/>
    <w:tmpl w:val="45EA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D6E18"/>
    <w:multiLevelType w:val="hybridMultilevel"/>
    <w:tmpl w:val="4BAC5E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E87C90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F391C"/>
    <w:multiLevelType w:val="multilevel"/>
    <w:tmpl w:val="6E6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02B55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52DFA"/>
    <w:multiLevelType w:val="hybridMultilevel"/>
    <w:tmpl w:val="2DBCEF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6858C2"/>
    <w:multiLevelType w:val="hybridMultilevel"/>
    <w:tmpl w:val="A770F68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D5E37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D1DBB"/>
    <w:multiLevelType w:val="multilevel"/>
    <w:tmpl w:val="8862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39414C"/>
    <w:multiLevelType w:val="multilevel"/>
    <w:tmpl w:val="75F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A0E14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11"/>
  </w:num>
  <w:num w:numId="8">
    <w:abstractNumId w:val="2"/>
  </w:num>
  <w:num w:numId="9">
    <w:abstractNumId w:val="6"/>
  </w:num>
  <w:num w:numId="10">
    <w:abstractNumId w:val="1"/>
  </w:num>
  <w:num w:numId="11">
    <w:abstractNumId w:val="5"/>
  </w:num>
  <w:num w:numId="12">
    <w:abstractNumId w:val="7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81"/>
    <w:rsid w:val="00015D3B"/>
    <w:rsid w:val="0003567C"/>
    <w:rsid w:val="000717CE"/>
    <w:rsid w:val="00082350"/>
    <w:rsid w:val="0009177B"/>
    <w:rsid w:val="00094D70"/>
    <w:rsid w:val="000A16D2"/>
    <w:rsid w:val="000B2F01"/>
    <w:rsid w:val="000D189B"/>
    <w:rsid w:val="00194B4F"/>
    <w:rsid w:val="001D3B48"/>
    <w:rsid w:val="001F5E47"/>
    <w:rsid w:val="00230308"/>
    <w:rsid w:val="00241386"/>
    <w:rsid w:val="00250BC0"/>
    <w:rsid w:val="002C6034"/>
    <w:rsid w:val="00325BDA"/>
    <w:rsid w:val="00380B27"/>
    <w:rsid w:val="00391FE6"/>
    <w:rsid w:val="003A7033"/>
    <w:rsid w:val="003C02C8"/>
    <w:rsid w:val="003D1D16"/>
    <w:rsid w:val="003E0F24"/>
    <w:rsid w:val="0040686A"/>
    <w:rsid w:val="004262EE"/>
    <w:rsid w:val="0047603D"/>
    <w:rsid w:val="00537D3D"/>
    <w:rsid w:val="005454D1"/>
    <w:rsid w:val="00560081"/>
    <w:rsid w:val="005A3986"/>
    <w:rsid w:val="00625466"/>
    <w:rsid w:val="00650554"/>
    <w:rsid w:val="00654EBD"/>
    <w:rsid w:val="00692916"/>
    <w:rsid w:val="006B504C"/>
    <w:rsid w:val="006C326C"/>
    <w:rsid w:val="00705CB0"/>
    <w:rsid w:val="007113F7"/>
    <w:rsid w:val="00726C5B"/>
    <w:rsid w:val="00727CC3"/>
    <w:rsid w:val="00757F80"/>
    <w:rsid w:val="00763BDC"/>
    <w:rsid w:val="0079185A"/>
    <w:rsid w:val="007A3C12"/>
    <w:rsid w:val="008137DC"/>
    <w:rsid w:val="00831857"/>
    <w:rsid w:val="0088281B"/>
    <w:rsid w:val="008B53C8"/>
    <w:rsid w:val="008B55F0"/>
    <w:rsid w:val="00944F64"/>
    <w:rsid w:val="00971E63"/>
    <w:rsid w:val="009B6CF0"/>
    <w:rsid w:val="00A051F1"/>
    <w:rsid w:val="00A135BB"/>
    <w:rsid w:val="00A84276"/>
    <w:rsid w:val="00AC7038"/>
    <w:rsid w:val="00B71DD1"/>
    <w:rsid w:val="00BF2A7A"/>
    <w:rsid w:val="00BF404C"/>
    <w:rsid w:val="00C24235"/>
    <w:rsid w:val="00C42EEE"/>
    <w:rsid w:val="00C548C5"/>
    <w:rsid w:val="00C55538"/>
    <w:rsid w:val="00CF7B57"/>
    <w:rsid w:val="00D4518E"/>
    <w:rsid w:val="00DC3C09"/>
    <w:rsid w:val="00E1187A"/>
    <w:rsid w:val="00E31D33"/>
    <w:rsid w:val="00E53162"/>
    <w:rsid w:val="00E75DA3"/>
    <w:rsid w:val="00EB1BDE"/>
    <w:rsid w:val="00EE566B"/>
    <w:rsid w:val="00F2006E"/>
    <w:rsid w:val="00F957E7"/>
    <w:rsid w:val="00FB5BE6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DB17"/>
  <w15:docId w15:val="{AE86633E-7044-422D-BAC0-5188D80F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326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C326C"/>
    <w:rPr>
      <w:color w:val="0000FF"/>
      <w:u w:val="single"/>
    </w:rPr>
  </w:style>
  <w:style w:type="paragraph" w:customStyle="1" w:styleId="NormallBul">
    <w:name w:val="Normall Bul"/>
    <w:basedOn w:val="a6"/>
    <w:link w:val="NormallBul0"/>
    <w:rsid w:val="00CF7B57"/>
    <w:pPr>
      <w:numPr>
        <w:ilvl w:val="1"/>
        <w:numId w:val="12"/>
      </w:num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lBul0">
    <w:name w:val="Normall Bul Знак"/>
    <w:link w:val="NormallBul"/>
    <w:rsid w:val="00CF7B57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--">
    <w:name w:val="Normall Bul --"/>
    <w:basedOn w:val="NormallBul"/>
    <w:autoRedefine/>
    <w:rsid w:val="00CF7B57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  <w:style w:type="paragraph" w:styleId="a6">
    <w:name w:val="Body Text"/>
    <w:basedOn w:val="a"/>
    <w:link w:val="a7"/>
    <w:uiPriority w:val="99"/>
    <w:semiHidden/>
    <w:unhideWhenUsed/>
    <w:rsid w:val="00CF7B5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F7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Андрей Алексеевич</dc:creator>
  <cp:keywords/>
  <dc:description/>
  <cp:lastModifiedBy>Мальков Алексей Анатольевич</cp:lastModifiedBy>
  <cp:revision>8</cp:revision>
  <dcterms:created xsi:type="dcterms:W3CDTF">2023-04-05T10:57:00Z</dcterms:created>
  <dcterms:modified xsi:type="dcterms:W3CDTF">2023-04-24T05:54:00Z</dcterms:modified>
</cp:coreProperties>
</file>